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7E" w:rsidRDefault="001C007E" w:rsidP="002723D9">
      <w:pPr>
        <w:pStyle w:val="Nadpis3"/>
        <w:spacing w:before="0"/>
        <w:jc w:val="center"/>
        <w:rPr>
          <w:rFonts w:ascii="Verdana" w:hAnsi="Verdana"/>
          <w:u w:val="single"/>
        </w:rPr>
      </w:pPr>
      <w:r w:rsidRPr="001C007E">
        <w:rPr>
          <w:rFonts w:ascii="Verdana" w:hAnsi="Verdana"/>
          <w:u w:val="single"/>
        </w:rPr>
        <w:t>TISKOVÁ   ZPRÁVA</w:t>
      </w:r>
    </w:p>
    <w:p w:rsidR="00AB0E07" w:rsidRDefault="00AB0E07" w:rsidP="00AB0E07">
      <w:pPr>
        <w:jc w:val="center"/>
        <w:rPr>
          <w:rFonts w:ascii="Verdana" w:hAnsi="Verdana"/>
          <w:b/>
        </w:rPr>
      </w:pPr>
    </w:p>
    <w:p w:rsidR="0035334C" w:rsidRDefault="0035334C" w:rsidP="00651682">
      <w:pPr>
        <w:rPr>
          <w:rFonts w:ascii="Verdana" w:hAnsi="Verdana"/>
          <w:b/>
        </w:rPr>
      </w:pPr>
    </w:p>
    <w:p w:rsidR="00AB0E07" w:rsidRPr="002723D9" w:rsidRDefault="00332348" w:rsidP="0065168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Pražská voda podraží, to ovlivní ceny i na Berounsku a Hořovicku</w:t>
      </w:r>
    </w:p>
    <w:p w:rsidR="00AB0E07" w:rsidRDefault="00AB0E07" w:rsidP="00AB0E07">
      <w:pPr>
        <w:rPr>
          <w:rFonts w:ascii="Verdana" w:hAnsi="Verdana"/>
          <w:color w:val="548DD4"/>
          <w:sz w:val="24"/>
          <w:szCs w:val="24"/>
        </w:rPr>
      </w:pPr>
    </w:p>
    <w:p w:rsidR="00332348" w:rsidRDefault="00332348" w:rsidP="009D65D7">
      <w:pPr>
        <w:jc w:val="both"/>
        <w:rPr>
          <w:rFonts w:ascii="Verdana" w:hAnsi="Verdana" w:cs="Arial"/>
        </w:rPr>
      </w:pPr>
    </w:p>
    <w:p w:rsidR="00332348" w:rsidRDefault="00332348" w:rsidP="009D65D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Na schůzce hlavních akcionářů VAK Beroun, které </w:t>
      </w:r>
      <w:r w:rsidRPr="009D65D7">
        <w:rPr>
          <w:rFonts w:ascii="Verdana" w:hAnsi="Verdana" w:cs="Arial"/>
        </w:rPr>
        <w:t xml:space="preserve">se zúčastnili </w:t>
      </w:r>
      <w:r w:rsidR="00E26BA0">
        <w:rPr>
          <w:rFonts w:ascii="Verdana" w:hAnsi="Verdana" w:cs="Arial"/>
        </w:rPr>
        <w:t>zástupci</w:t>
      </w:r>
      <w:r>
        <w:rPr>
          <w:rFonts w:ascii="Verdana" w:hAnsi="Verdana" w:cs="Arial"/>
        </w:rPr>
        <w:t xml:space="preserve"> m</w:t>
      </w:r>
      <w:r w:rsidRPr="009D65D7">
        <w:rPr>
          <w:rFonts w:ascii="Verdana" w:hAnsi="Verdana" w:cs="Arial"/>
        </w:rPr>
        <w:t>ěst Beroun, Hořovice, Králův Dvůr, Zdice a Žebrák</w:t>
      </w:r>
      <w:r>
        <w:rPr>
          <w:rFonts w:ascii="Verdana" w:hAnsi="Verdana" w:cs="Arial"/>
        </w:rPr>
        <w:t>, byly projednány investice a ceny vodného a stočného na rok 2017. Pro vodohospodáře byl podle Jiřího Paula, ředitele společnosti, tento rok mimořádný: „Investovali jsme rekordních 100 miliónů korun, z toho více jak 90% do obnovy</w:t>
      </w:r>
      <w:r w:rsidR="00D60781">
        <w:rPr>
          <w:rFonts w:ascii="Verdana" w:hAnsi="Verdana" w:cs="Arial"/>
        </w:rPr>
        <w:t>.</w:t>
      </w:r>
      <w:r w:rsidR="00032C68">
        <w:rPr>
          <w:rFonts w:ascii="Verdana" w:hAnsi="Verdana" w:cs="Arial"/>
        </w:rPr>
        <w:t xml:space="preserve"> Největšími akcemi byla rekonstrukce čistírny odpadních vod v Žebráku a sanace prvního úseku ocelového přivaděče vody z Prahy. </w:t>
      </w:r>
      <w:r w:rsidR="00D60781">
        <w:rPr>
          <w:rFonts w:ascii="Verdana" w:hAnsi="Verdana" w:cs="Arial"/>
        </w:rPr>
        <w:t>I přesto se daří držet ceny vodného a stočného pod úrovni dlouhodobého plánu, který jsme s</w:t>
      </w:r>
      <w:r w:rsidR="00E26BA0">
        <w:rPr>
          <w:rFonts w:ascii="Verdana" w:hAnsi="Verdana" w:cs="Arial"/>
        </w:rPr>
        <w:t>i s</w:t>
      </w:r>
      <w:r w:rsidR="00D60781">
        <w:rPr>
          <w:rFonts w:ascii="Verdana" w:hAnsi="Verdana" w:cs="Arial"/>
        </w:rPr>
        <w:t> našimi akcionáři odsouhlasili před pěti lety</w:t>
      </w:r>
      <w:r w:rsidR="00B50C5F">
        <w:rPr>
          <w:rFonts w:ascii="Verdana" w:hAnsi="Verdana" w:cs="Arial"/>
        </w:rPr>
        <w:t>.</w:t>
      </w:r>
      <w:r w:rsidR="00D60781">
        <w:rPr>
          <w:rFonts w:ascii="Verdana" w:hAnsi="Verdana" w:cs="Arial"/>
        </w:rPr>
        <w:t xml:space="preserve">“ </w:t>
      </w:r>
      <w:r w:rsidR="00E26BA0">
        <w:rPr>
          <w:rFonts w:ascii="Verdana" w:hAnsi="Verdana" w:cs="Arial"/>
        </w:rPr>
        <w:t xml:space="preserve">Důvodem je </w:t>
      </w:r>
      <w:r w:rsidR="00032C68">
        <w:rPr>
          <w:rFonts w:ascii="Verdana" w:hAnsi="Verdana" w:cs="Arial"/>
        </w:rPr>
        <w:t>nižší růst</w:t>
      </w:r>
      <w:r w:rsidR="00E26BA0">
        <w:rPr>
          <w:rFonts w:ascii="Verdana" w:hAnsi="Verdana" w:cs="Arial"/>
        </w:rPr>
        <w:t xml:space="preserve"> nákladů</w:t>
      </w:r>
      <w:r w:rsidR="00032C68">
        <w:rPr>
          <w:rFonts w:ascii="Verdana" w:hAnsi="Verdana" w:cs="Arial"/>
        </w:rPr>
        <w:t xml:space="preserve"> vlivem úspor a cílených investic do nových technologií. Příkladem může být letos zprovozněná malá vodní elektrárna na vodojemu v Berouně, která využívá zbytkovou energii při</w:t>
      </w:r>
      <w:r w:rsidR="00EF4228">
        <w:rPr>
          <w:rFonts w:ascii="Verdana" w:hAnsi="Verdana" w:cs="Arial"/>
        </w:rPr>
        <w:t>tékající vody</w:t>
      </w:r>
      <w:r w:rsidR="00C83FE5">
        <w:rPr>
          <w:rFonts w:ascii="Verdana" w:hAnsi="Verdana" w:cs="Arial"/>
        </w:rPr>
        <w:t xml:space="preserve"> nebo výměna čerpadel pro vodovod Jinočany a Chrášťany</w:t>
      </w:r>
      <w:r w:rsidR="00EF4228">
        <w:rPr>
          <w:rFonts w:ascii="Verdana" w:hAnsi="Verdana" w:cs="Arial"/>
        </w:rPr>
        <w:t>.</w:t>
      </w:r>
    </w:p>
    <w:p w:rsidR="00EF4228" w:rsidRDefault="00EF4228" w:rsidP="009D65D7">
      <w:pPr>
        <w:jc w:val="both"/>
        <w:rPr>
          <w:rFonts w:ascii="Verdana" w:hAnsi="Verdana" w:cs="Arial"/>
        </w:rPr>
      </w:pPr>
    </w:p>
    <w:p w:rsidR="00EF4228" w:rsidRDefault="00EF4228" w:rsidP="009D65D7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Hlavním důvodem </w:t>
      </w:r>
      <w:r w:rsidR="00B50C5F">
        <w:rPr>
          <w:rFonts w:ascii="Verdana" w:hAnsi="Verdana" w:cs="Arial"/>
        </w:rPr>
        <w:t xml:space="preserve">změny cen je zdražení vody nakupované </w:t>
      </w:r>
      <w:r w:rsidR="00C83FE5">
        <w:rPr>
          <w:rFonts w:ascii="Verdana" w:hAnsi="Verdana" w:cs="Arial"/>
        </w:rPr>
        <w:t>z</w:t>
      </w:r>
      <w:r w:rsidR="00B50C5F">
        <w:rPr>
          <w:rFonts w:ascii="Verdana" w:hAnsi="Verdana" w:cs="Arial"/>
        </w:rPr>
        <w:t> Pra</w:t>
      </w:r>
      <w:r w:rsidR="00C83FE5">
        <w:rPr>
          <w:rFonts w:ascii="Verdana" w:hAnsi="Verdana" w:cs="Arial"/>
        </w:rPr>
        <w:t>hy</w:t>
      </w:r>
      <w:r w:rsidR="00B50C5F">
        <w:rPr>
          <w:rFonts w:ascii="Verdana" w:hAnsi="Verdana" w:cs="Arial"/>
        </w:rPr>
        <w:t xml:space="preserve">. „Už v dubnu letošního roku došlo k navýšení o </w:t>
      </w:r>
      <w:r w:rsidR="002F01F8">
        <w:rPr>
          <w:rFonts w:ascii="Verdana" w:hAnsi="Verdana" w:cs="Arial"/>
        </w:rPr>
        <w:t>45</w:t>
      </w:r>
      <w:r w:rsidR="00B50C5F">
        <w:rPr>
          <w:rFonts w:ascii="Verdana" w:hAnsi="Verdana" w:cs="Arial"/>
        </w:rPr>
        <w:t xml:space="preserve"> haléřů, přesto jsme cenu v průběhu roku neměnili,“ připomíná Paul. Od ledna ale Praha přichází s dalším růstem ceny o více jak korunu. </w:t>
      </w:r>
      <w:r w:rsidR="00587C1C">
        <w:rPr>
          <w:rFonts w:ascii="Verdana" w:hAnsi="Verdana" w:cs="Arial"/>
        </w:rPr>
        <w:t xml:space="preserve">Podle starosty města </w:t>
      </w:r>
      <w:r w:rsidR="00FC48F7">
        <w:rPr>
          <w:rFonts w:ascii="Verdana" w:hAnsi="Verdana" w:cs="Arial"/>
        </w:rPr>
        <w:t xml:space="preserve">Bc. Antonína Sklenáře </w:t>
      </w:r>
      <w:r w:rsidR="00587C1C">
        <w:rPr>
          <w:rFonts w:ascii="Verdana" w:hAnsi="Verdana" w:cs="Arial"/>
        </w:rPr>
        <w:t xml:space="preserve">je každé zvýšení nákladů pro občany nepříjemné, ale oceňuje výsledek jednání akcionářů: „Dohodli jsme se, že cena vodného se změní právě jen o rozdíl v nákupu vody z Prahy. Ostatní náklady musí VAK Beroun udržet na letošní úrovni.“ </w:t>
      </w:r>
      <w:r w:rsidR="00C83FE5">
        <w:rPr>
          <w:rFonts w:ascii="Verdana" w:hAnsi="Verdana" w:cs="Arial"/>
        </w:rPr>
        <w:t xml:space="preserve">Cena pro vodné </w:t>
      </w:r>
      <w:r w:rsidR="002F01F8">
        <w:rPr>
          <w:rFonts w:ascii="Verdana" w:hAnsi="Verdana" w:cs="Arial"/>
        </w:rPr>
        <w:t>se tak od 1. ledna zvyšuje o 2,12 koruny</w:t>
      </w:r>
      <w:r w:rsidR="00C83FE5" w:rsidRPr="00587C1C">
        <w:rPr>
          <w:rFonts w:ascii="Verdana" w:hAnsi="Verdana" w:cs="Arial"/>
        </w:rPr>
        <w:t xml:space="preserve"> </w:t>
      </w:r>
      <w:r w:rsidR="00C83FE5">
        <w:rPr>
          <w:rFonts w:ascii="Verdana" w:hAnsi="Verdana" w:cs="Arial"/>
        </w:rPr>
        <w:t>na jeden metr krychlový.</w:t>
      </w:r>
    </w:p>
    <w:p w:rsidR="00332348" w:rsidRDefault="00332348" w:rsidP="009D65D7">
      <w:pPr>
        <w:jc w:val="both"/>
        <w:rPr>
          <w:rFonts w:ascii="Verdana" w:hAnsi="Verdana" w:cs="Arial"/>
        </w:rPr>
      </w:pPr>
    </w:p>
    <w:p w:rsidR="00C83FE5" w:rsidRDefault="00C83FE5" w:rsidP="00587C1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Na příští rok plánují vodohospodáři několik velkých investic, zejména v oblasti odpadní vody. „Čeká nás další etapa rekonstrukce čistírny v Berouně, při které vyměníme čerpadla na nátoku a </w:t>
      </w:r>
      <w:r w:rsidR="009D455F">
        <w:rPr>
          <w:rFonts w:ascii="Verdana" w:hAnsi="Verdana" w:cs="Arial"/>
        </w:rPr>
        <w:t>celkovou obnovou projde</w:t>
      </w:r>
      <w:r>
        <w:rPr>
          <w:rFonts w:ascii="Verdana" w:hAnsi="Verdana" w:cs="Arial"/>
        </w:rPr>
        <w:t xml:space="preserve"> celý stupeň mechanického čištění,“ říká Roman Badin, technický ředitel. Další významnou akcí bude odvedení potoka ze Starče v Hořovicích mimo kanalizaci a zahájení další etapy rekonstrukce hořovické čistírny. Tyto investice se p</w:t>
      </w:r>
      <w:r w:rsidR="002F01F8">
        <w:rPr>
          <w:rFonts w:ascii="Verdana" w:hAnsi="Verdana" w:cs="Arial"/>
        </w:rPr>
        <w:t>romítnou do ceny stočného, která</w:t>
      </w:r>
      <w:r>
        <w:rPr>
          <w:rFonts w:ascii="Verdana" w:hAnsi="Verdana" w:cs="Arial"/>
        </w:rPr>
        <w:t xml:space="preserve"> tak bude </w:t>
      </w:r>
      <w:r w:rsidR="00587C1C">
        <w:rPr>
          <w:rFonts w:ascii="Verdana" w:hAnsi="Verdana" w:cs="Arial"/>
        </w:rPr>
        <w:t>o 1,1 Kč</w:t>
      </w:r>
      <w:r>
        <w:rPr>
          <w:rFonts w:ascii="Verdana" w:hAnsi="Verdana" w:cs="Arial"/>
        </w:rPr>
        <w:t xml:space="preserve"> vyšší</w:t>
      </w:r>
      <w:r w:rsidR="00587C1C">
        <w:rPr>
          <w:rFonts w:ascii="Verdana" w:hAnsi="Verdana" w:cs="Arial"/>
        </w:rPr>
        <w:t xml:space="preserve">. </w:t>
      </w:r>
    </w:p>
    <w:p w:rsidR="00C83FE5" w:rsidRDefault="00C83FE5" w:rsidP="00587C1C">
      <w:pPr>
        <w:jc w:val="both"/>
        <w:rPr>
          <w:rFonts w:ascii="Verdana" w:hAnsi="Verdana" w:cs="Arial"/>
        </w:rPr>
      </w:pPr>
    </w:p>
    <w:p w:rsidR="00587C1C" w:rsidRDefault="00587C1C" w:rsidP="00587C1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Regionální c</w:t>
      </w:r>
      <w:r w:rsidRPr="001616F0">
        <w:rPr>
          <w:rFonts w:ascii="Verdana" w:hAnsi="Verdana" w:cs="Arial"/>
        </w:rPr>
        <w:t>ena za dodávku vody a odvádění odpadní vody v roce 201</w:t>
      </w:r>
      <w:r>
        <w:rPr>
          <w:rFonts w:ascii="Verdana" w:hAnsi="Verdana" w:cs="Arial"/>
        </w:rPr>
        <w:t>7</w:t>
      </w:r>
      <w:r w:rsidRPr="001616F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tak </w:t>
      </w:r>
      <w:r w:rsidRPr="001616F0">
        <w:rPr>
          <w:rFonts w:ascii="Verdana" w:hAnsi="Verdana" w:cs="Arial"/>
        </w:rPr>
        <w:t xml:space="preserve">bude </w:t>
      </w:r>
      <w:r>
        <w:rPr>
          <w:rFonts w:ascii="Verdana" w:hAnsi="Verdana" w:cs="Arial"/>
        </w:rPr>
        <w:t>83,7</w:t>
      </w:r>
      <w:r w:rsidR="006B3C06">
        <w:rPr>
          <w:rFonts w:ascii="Verdana" w:hAnsi="Verdana" w:cs="Arial"/>
        </w:rPr>
        <w:t xml:space="preserve">7 </w:t>
      </w:r>
      <w:r w:rsidRPr="001616F0">
        <w:rPr>
          <w:rFonts w:ascii="Verdana" w:hAnsi="Verdana" w:cs="Arial"/>
        </w:rPr>
        <w:t>Kč/m</w:t>
      </w:r>
      <w:r w:rsidRPr="001616F0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 xml:space="preserve"> bez</w:t>
      </w:r>
      <w:r w:rsidRPr="001616F0">
        <w:rPr>
          <w:rFonts w:ascii="Verdana" w:hAnsi="Verdana" w:cs="Arial"/>
        </w:rPr>
        <w:t xml:space="preserve"> DPH. </w:t>
      </w:r>
    </w:p>
    <w:p w:rsidR="00AB0E07" w:rsidRDefault="00AB0E07" w:rsidP="00AB0E07">
      <w:pPr>
        <w:jc w:val="both"/>
        <w:rPr>
          <w:rFonts w:ascii="Verdana" w:hAnsi="Verdana" w:cs="Arial"/>
        </w:rPr>
      </w:pPr>
    </w:p>
    <w:p w:rsidR="00A633D9" w:rsidRPr="001616F0" w:rsidRDefault="0057240C" w:rsidP="000C114F">
      <w:pPr>
        <w:jc w:val="both"/>
        <w:rPr>
          <w:rFonts w:ascii="Verdana" w:hAnsi="Verdana" w:cs="Arial"/>
        </w:rPr>
      </w:pPr>
      <w:r w:rsidRPr="001616F0">
        <w:rPr>
          <w:rFonts w:ascii="Verdana" w:hAnsi="Verdana" w:cs="Arial"/>
        </w:rPr>
        <w:t>Průměrná roční spotřeba vody zákazníků s Regionální cenou je 3</w:t>
      </w:r>
      <w:r>
        <w:rPr>
          <w:rFonts w:ascii="Verdana" w:hAnsi="Verdana" w:cs="Arial"/>
        </w:rPr>
        <w:t>1</w:t>
      </w:r>
      <w:r w:rsidRPr="001616F0">
        <w:rPr>
          <w:rFonts w:ascii="Verdana" w:hAnsi="Verdana" w:cs="Arial"/>
        </w:rPr>
        <w:t xml:space="preserve"> m</w:t>
      </w:r>
      <w:r w:rsidRPr="00435375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 xml:space="preserve">. </w:t>
      </w:r>
      <w:r w:rsidR="003A568C">
        <w:rPr>
          <w:rFonts w:ascii="Verdana" w:hAnsi="Verdana" w:cs="Arial"/>
        </w:rPr>
        <w:t xml:space="preserve">Platba za vodné a stočné </w:t>
      </w:r>
      <w:r w:rsidR="00A633D9" w:rsidRPr="001616F0">
        <w:rPr>
          <w:rFonts w:ascii="Verdana" w:hAnsi="Verdana" w:cs="Arial"/>
        </w:rPr>
        <w:t xml:space="preserve">představuje při průměrné spotřebě </w:t>
      </w:r>
      <w:r w:rsidR="00B50C5F">
        <w:rPr>
          <w:rFonts w:ascii="Verdana" w:hAnsi="Verdana" w:cs="Arial"/>
        </w:rPr>
        <w:t xml:space="preserve">méně než </w:t>
      </w:r>
      <w:r w:rsidR="000B10C1" w:rsidRPr="001616F0">
        <w:rPr>
          <w:rFonts w:ascii="Verdana" w:hAnsi="Verdana" w:cs="Arial"/>
        </w:rPr>
        <w:t>9</w:t>
      </w:r>
      <w:r w:rsidR="00A633D9" w:rsidRPr="001616F0">
        <w:rPr>
          <w:rFonts w:ascii="Verdana" w:hAnsi="Verdana" w:cs="Arial"/>
        </w:rPr>
        <w:t xml:space="preserve"> Kč </w:t>
      </w:r>
      <w:r w:rsidR="00B50C5F">
        <w:rPr>
          <w:rFonts w:ascii="Verdana" w:hAnsi="Verdana" w:cs="Arial"/>
        </w:rPr>
        <w:t xml:space="preserve">s DPH </w:t>
      </w:r>
      <w:r w:rsidR="00A633D9" w:rsidRPr="001616F0">
        <w:rPr>
          <w:rFonts w:ascii="Verdana" w:hAnsi="Verdana" w:cs="Arial"/>
        </w:rPr>
        <w:t>na osobu</w:t>
      </w:r>
      <w:r w:rsidR="00EB23A6" w:rsidRPr="001616F0">
        <w:rPr>
          <w:rFonts w:ascii="Verdana" w:hAnsi="Verdana" w:cs="Arial"/>
        </w:rPr>
        <w:t xml:space="preserve"> za jeden den</w:t>
      </w:r>
      <w:r w:rsidR="00A633D9" w:rsidRPr="001616F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3A568C">
        <w:rPr>
          <w:rFonts w:ascii="Verdana" w:hAnsi="Verdana" w:cs="Arial"/>
        </w:rPr>
        <w:t>Tomu odpovíd</w:t>
      </w:r>
      <w:r>
        <w:rPr>
          <w:rFonts w:ascii="Verdana" w:hAnsi="Verdana" w:cs="Arial"/>
        </w:rPr>
        <w:t>ají</w:t>
      </w:r>
      <w:r w:rsidR="003A568C">
        <w:rPr>
          <w:rFonts w:ascii="Verdana" w:hAnsi="Verdana" w:cs="Arial"/>
        </w:rPr>
        <w:t xml:space="preserve"> náklady ve výši </w:t>
      </w:r>
      <w:r w:rsidR="00FF7036" w:rsidRPr="001616F0">
        <w:rPr>
          <w:rFonts w:ascii="Verdana" w:hAnsi="Verdana" w:cs="Arial"/>
        </w:rPr>
        <w:t>zhruba 2</w:t>
      </w:r>
      <w:r w:rsidR="00B50C5F">
        <w:rPr>
          <w:rFonts w:ascii="Verdana" w:hAnsi="Verdana" w:cs="Arial"/>
        </w:rPr>
        <w:t>9</w:t>
      </w:r>
      <w:r w:rsidR="006B3C06">
        <w:rPr>
          <w:rFonts w:ascii="Verdana" w:hAnsi="Verdana" w:cs="Arial"/>
        </w:rPr>
        <w:t>9</w:t>
      </w:r>
      <w:r w:rsidR="00FF7036" w:rsidRPr="001616F0">
        <w:rPr>
          <w:rFonts w:ascii="Verdana" w:hAnsi="Verdana" w:cs="Arial"/>
        </w:rPr>
        <w:t xml:space="preserve">0 Kč na osobu za rok, </w:t>
      </w:r>
      <w:r w:rsidR="003A568C">
        <w:rPr>
          <w:rFonts w:ascii="Verdana" w:hAnsi="Verdana" w:cs="Arial"/>
        </w:rPr>
        <w:t xml:space="preserve">tj. </w:t>
      </w:r>
      <w:r w:rsidR="00FF7036" w:rsidRPr="001616F0">
        <w:rPr>
          <w:rFonts w:ascii="Verdana" w:hAnsi="Verdana" w:cs="Arial"/>
        </w:rPr>
        <w:t>2</w:t>
      </w:r>
      <w:r w:rsidR="003A568C">
        <w:rPr>
          <w:rFonts w:ascii="Verdana" w:hAnsi="Verdana" w:cs="Arial"/>
        </w:rPr>
        <w:t>4</w:t>
      </w:r>
      <w:r w:rsidR="00B50C5F">
        <w:rPr>
          <w:rFonts w:ascii="Verdana" w:hAnsi="Verdana" w:cs="Arial"/>
        </w:rPr>
        <w:t>9</w:t>
      </w:r>
      <w:r w:rsidR="00FF7036" w:rsidRPr="001616F0">
        <w:rPr>
          <w:rFonts w:ascii="Verdana" w:hAnsi="Verdana" w:cs="Arial"/>
        </w:rPr>
        <w:t xml:space="preserve"> Kč za měsíc</w:t>
      </w:r>
      <w:r w:rsidR="0005411F" w:rsidRPr="001616F0">
        <w:rPr>
          <w:rFonts w:ascii="Verdana" w:hAnsi="Verdana" w:cs="Arial"/>
        </w:rPr>
        <w:t>.</w:t>
      </w:r>
    </w:p>
    <w:p w:rsidR="00A633D9" w:rsidRDefault="00A633D9" w:rsidP="000C114F">
      <w:pPr>
        <w:jc w:val="both"/>
        <w:rPr>
          <w:rFonts w:ascii="Verdana" w:hAnsi="Verdana" w:cs="Arial"/>
        </w:rPr>
      </w:pPr>
    </w:p>
    <w:p w:rsidR="00A633D9" w:rsidRPr="00435375" w:rsidRDefault="00A633D9" w:rsidP="000C114F">
      <w:pPr>
        <w:jc w:val="both"/>
        <w:rPr>
          <w:rFonts w:ascii="Verdana" w:hAnsi="Verdana" w:cs="Arial"/>
          <w:i/>
        </w:rPr>
      </w:pPr>
    </w:p>
    <w:p w:rsidR="00AB0E07" w:rsidRDefault="00AB0E07" w:rsidP="000C114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 Berouně dne </w:t>
      </w:r>
      <w:r w:rsidR="00B50C5F">
        <w:rPr>
          <w:rFonts w:ascii="Verdana" w:hAnsi="Verdana" w:cs="Arial"/>
        </w:rPr>
        <w:t>6</w:t>
      </w:r>
      <w:r>
        <w:rPr>
          <w:rFonts w:ascii="Verdana" w:hAnsi="Verdana" w:cs="Arial"/>
        </w:rPr>
        <w:t>. prosince 201</w:t>
      </w:r>
      <w:r w:rsidR="00B50C5F">
        <w:rPr>
          <w:rFonts w:ascii="Verdana" w:hAnsi="Verdana" w:cs="Arial"/>
        </w:rPr>
        <w:t>6</w:t>
      </w:r>
    </w:p>
    <w:p w:rsidR="00D55AE3" w:rsidRDefault="00D55AE3" w:rsidP="001C007E">
      <w:pPr>
        <w:pStyle w:val="Zkladntext"/>
        <w:jc w:val="both"/>
        <w:rPr>
          <w:rFonts w:ascii="Verdana" w:hAnsi="Verdana"/>
          <w:b/>
          <w:sz w:val="20"/>
          <w:szCs w:val="20"/>
        </w:rPr>
      </w:pPr>
    </w:p>
    <w:p w:rsidR="00AB0E07" w:rsidRDefault="00AB0E07" w:rsidP="001C007E">
      <w:pPr>
        <w:pStyle w:val="Zkladntext"/>
        <w:jc w:val="both"/>
        <w:rPr>
          <w:rFonts w:ascii="Verdana" w:hAnsi="Verdana"/>
          <w:b/>
          <w:sz w:val="20"/>
          <w:szCs w:val="20"/>
        </w:rPr>
      </w:pPr>
    </w:p>
    <w:p w:rsidR="001C007E" w:rsidRPr="009B5E19" w:rsidRDefault="001C007E" w:rsidP="001C007E">
      <w:pPr>
        <w:pStyle w:val="Zkladntext"/>
        <w:jc w:val="both"/>
        <w:rPr>
          <w:rFonts w:ascii="Verdana" w:hAnsi="Verdana"/>
          <w:sz w:val="18"/>
          <w:szCs w:val="20"/>
        </w:rPr>
      </w:pPr>
      <w:r w:rsidRPr="009B5E19">
        <w:rPr>
          <w:rFonts w:ascii="Verdana" w:hAnsi="Verdana"/>
          <w:sz w:val="18"/>
          <w:szCs w:val="20"/>
        </w:rPr>
        <w:t>Vodovody a kanalizace Beroun, a.s.</w:t>
      </w:r>
    </w:p>
    <w:p w:rsidR="00D55AE3" w:rsidRPr="009B5E19" w:rsidRDefault="00AB0E07" w:rsidP="00D55AE3">
      <w:pPr>
        <w:pStyle w:val="Zkladntext"/>
        <w:jc w:val="both"/>
        <w:rPr>
          <w:rFonts w:ascii="Verdana" w:hAnsi="Verdana"/>
          <w:sz w:val="18"/>
          <w:szCs w:val="20"/>
        </w:rPr>
      </w:pPr>
      <w:r w:rsidRPr="009B5E19">
        <w:rPr>
          <w:rFonts w:ascii="Verdana" w:hAnsi="Verdana"/>
          <w:sz w:val="18"/>
          <w:szCs w:val="20"/>
        </w:rPr>
        <w:t>Mgr. Jiří Paul</w:t>
      </w:r>
      <w:r w:rsidR="00D55AE3" w:rsidRPr="009B5E19">
        <w:rPr>
          <w:rFonts w:ascii="Verdana" w:hAnsi="Verdana"/>
          <w:sz w:val="18"/>
          <w:szCs w:val="20"/>
        </w:rPr>
        <w:t xml:space="preserve">, </w:t>
      </w:r>
      <w:r w:rsidR="004B3700" w:rsidRPr="009B5E19">
        <w:rPr>
          <w:rFonts w:ascii="Verdana" w:hAnsi="Verdana"/>
          <w:sz w:val="18"/>
          <w:szCs w:val="20"/>
        </w:rPr>
        <w:t>MBA</w:t>
      </w:r>
      <w:r w:rsidR="009B5E19">
        <w:rPr>
          <w:rFonts w:ascii="Verdana" w:hAnsi="Verdana"/>
          <w:sz w:val="18"/>
          <w:szCs w:val="20"/>
        </w:rPr>
        <w:t>,</w:t>
      </w:r>
      <w:r w:rsidR="004B3700" w:rsidRPr="009B5E19">
        <w:rPr>
          <w:rFonts w:ascii="Verdana" w:hAnsi="Verdana"/>
          <w:sz w:val="18"/>
          <w:szCs w:val="20"/>
        </w:rPr>
        <w:t xml:space="preserve"> ředitel</w:t>
      </w:r>
      <w:r w:rsidR="009B5E19">
        <w:rPr>
          <w:rFonts w:ascii="Verdana" w:hAnsi="Verdana"/>
          <w:sz w:val="18"/>
          <w:szCs w:val="20"/>
        </w:rPr>
        <w:t xml:space="preserve"> společnosti</w:t>
      </w:r>
      <w:bookmarkStart w:id="0" w:name="_GoBack"/>
      <w:bookmarkEnd w:id="0"/>
    </w:p>
    <w:p w:rsidR="001C007E" w:rsidRPr="009B5E19" w:rsidRDefault="001C007E" w:rsidP="001C007E">
      <w:pPr>
        <w:pStyle w:val="Zkladntext"/>
        <w:jc w:val="both"/>
        <w:rPr>
          <w:rFonts w:ascii="Verdana" w:hAnsi="Verdana"/>
          <w:sz w:val="18"/>
          <w:szCs w:val="20"/>
        </w:rPr>
      </w:pPr>
      <w:r w:rsidRPr="009B5E19">
        <w:rPr>
          <w:rFonts w:ascii="Verdana" w:hAnsi="Verdana"/>
          <w:sz w:val="18"/>
          <w:szCs w:val="20"/>
        </w:rPr>
        <w:t>Mostníkovská 255</w:t>
      </w:r>
    </w:p>
    <w:p w:rsidR="001C007E" w:rsidRPr="009B5E19" w:rsidRDefault="001C007E" w:rsidP="001C007E">
      <w:pPr>
        <w:pStyle w:val="Zkladntext"/>
        <w:jc w:val="both"/>
        <w:rPr>
          <w:rFonts w:ascii="Verdana" w:hAnsi="Verdana"/>
          <w:sz w:val="18"/>
          <w:szCs w:val="20"/>
        </w:rPr>
      </w:pPr>
      <w:r w:rsidRPr="009B5E19">
        <w:rPr>
          <w:rFonts w:ascii="Verdana" w:hAnsi="Verdana"/>
          <w:sz w:val="18"/>
          <w:szCs w:val="20"/>
        </w:rPr>
        <w:t>266 41  Beroun 3</w:t>
      </w:r>
    </w:p>
    <w:p w:rsidR="001C007E" w:rsidRPr="004B3700" w:rsidRDefault="001C007E" w:rsidP="001C007E">
      <w:pPr>
        <w:pStyle w:val="Zkladntext"/>
        <w:jc w:val="both"/>
        <w:rPr>
          <w:rFonts w:ascii="Verdana" w:hAnsi="Verdana"/>
          <w:sz w:val="18"/>
          <w:szCs w:val="20"/>
        </w:rPr>
      </w:pPr>
      <w:r w:rsidRPr="009B5E19">
        <w:rPr>
          <w:rFonts w:ascii="Verdana" w:hAnsi="Verdana"/>
          <w:sz w:val="18"/>
          <w:szCs w:val="20"/>
        </w:rPr>
        <w:t>Tel.: 311 747</w:t>
      </w:r>
      <w:r w:rsidR="00095333" w:rsidRPr="009B5E19">
        <w:rPr>
          <w:rFonts w:ascii="Verdana" w:hAnsi="Verdana"/>
          <w:sz w:val="18"/>
          <w:szCs w:val="20"/>
        </w:rPr>
        <w:t> </w:t>
      </w:r>
      <w:r w:rsidRPr="009B5E19">
        <w:rPr>
          <w:rFonts w:ascii="Verdana" w:hAnsi="Verdana"/>
          <w:sz w:val="18"/>
          <w:szCs w:val="20"/>
        </w:rPr>
        <w:t>1</w:t>
      </w:r>
      <w:r w:rsidR="004B3700" w:rsidRPr="009B5E19">
        <w:rPr>
          <w:rFonts w:ascii="Verdana" w:hAnsi="Verdana"/>
          <w:sz w:val="18"/>
          <w:szCs w:val="20"/>
        </w:rPr>
        <w:t>30</w:t>
      </w:r>
      <w:r w:rsidR="00095333" w:rsidRPr="009B5E19">
        <w:rPr>
          <w:rFonts w:ascii="Verdana" w:hAnsi="Verdana"/>
          <w:sz w:val="18"/>
          <w:szCs w:val="20"/>
        </w:rPr>
        <w:t>, 602 674 837</w:t>
      </w:r>
      <w:r w:rsidRPr="009B5E19">
        <w:rPr>
          <w:rFonts w:ascii="Verdana" w:hAnsi="Verdana"/>
          <w:sz w:val="18"/>
          <w:szCs w:val="20"/>
        </w:rPr>
        <w:t xml:space="preserve"> </w:t>
      </w:r>
    </w:p>
    <w:p w:rsidR="00274176" w:rsidRPr="002723D9" w:rsidRDefault="00BC5BE4" w:rsidP="001C007E">
      <w:pPr>
        <w:rPr>
          <w:rFonts w:ascii="Verdana" w:hAnsi="Verdana"/>
          <w:sz w:val="18"/>
        </w:rPr>
      </w:pPr>
      <w:hyperlink r:id="rId11" w:history="1">
        <w:r w:rsidR="00F71CF9" w:rsidRPr="004B3700">
          <w:rPr>
            <w:rStyle w:val="Hypertextovodkaz"/>
            <w:rFonts w:ascii="Verdana" w:hAnsi="Verdana"/>
            <w:sz w:val="18"/>
          </w:rPr>
          <w:t>jiri.paul@vakberoun.cz</w:t>
        </w:r>
      </w:hyperlink>
      <w:r w:rsidR="00F71CF9" w:rsidRPr="002723D9">
        <w:rPr>
          <w:rFonts w:ascii="Verdana" w:hAnsi="Verdana"/>
          <w:sz w:val="18"/>
        </w:rPr>
        <w:t xml:space="preserve"> </w:t>
      </w:r>
    </w:p>
    <w:p w:rsidR="00F71CF9" w:rsidRDefault="00F71CF9" w:rsidP="001C007E">
      <w:pPr>
        <w:rPr>
          <w:rFonts w:ascii="Verdana" w:hAnsi="Verdana"/>
        </w:rPr>
      </w:pPr>
    </w:p>
    <w:p w:rsidR="00C37CC6" w:rsidRDefault="00C37CC6" w:rsidP="001C007E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C37CC6" w:rsidRDefault="00C37CC6" w:rsidP="001C007E">
      <w:pPr>
        <w:rPr>
          <w:rFonts w:ascii="Verdana" w:hAnsi="Verdana"/>
        </w:rPr>
      </w:pPr>
    </w:p>
    <w:p w:rsidR="00D05F9A" w:rsidRDefault="00D05F9A" w:rsidP="001C007E">
      <w:pPr>
        <w:rPr>
          <w:rFonts w:ascii="Verdana" w:hAnsi="Verdana"/>
        </w:rPr>
      </w:pPr>
    </w:p>
    <w:tbl>
      <w:tblPr>
        <w:tblW w:w="737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283"/>
        <w:gridCol w:w="2355"/>
        <w:gridCol w:w="2740"/>
      </w:tblGrid>
      <w:tr w:rsidR="008979E3" w:rsidRPr="009142D3" w:rsidTr="009D455F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979E3" w:rsidRPr="00C37CC6" w:rsidRDefault="008979E3" w:rsidP="00736A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</w:t>
            </w:r>
            <w:r w:rsidR="009D455F">
              <w:rPr>
                <w:rFonts w:ascii="Verdana" w:hAnsi="Verdana"/>
                <w:b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8979E3" w:rsidRPr="00C37CC6" w:rsidRDefault="008979E3" w:rsidP="00736A57">
            <w:pPr>
              <w:jc w:val="center"/>
              <w:rPr>
                <w:rFonts w:ascii="Verdana" w:hAnsi="Verdana"/>
                <w:b/>
              </w:rPr>
            </w:pPr>
            <w:r w:rsidRPr="00C37CC6">
              <w:rPr>
                <w:rFonts w:ascii="Verdana" w:hAnsi="Verdana"/>
                <w:b/>
              </w:rPr>
              <w:t xml:space="preserve">bez DPH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8979E3" w:rsidRPr="00C37CC6" w:rsidRDefault="008979E3" w:rsidP="00736A5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včetně </w:t>
            </w:r>
            <w:r w:rsidRPr="00C37CC6">
              <w:rPr>
                <w:rFonts w:ascii="Verdana" w:hAnsi="Verdana"/>
                <w:b/>
              </w:rPr>
              <w:t xml:space="preserve">15% DPH </w:t>
            </w:r>
          </w:p>
        </w:tc>
      </w:tr>
      <w:tr w:rsidR="008979E3" w:rsidRPr="009142D3" w:rsidTr="009D455F">
        <w:trPr>
          <w:trHeight w:val="36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8979E3" w:rsidRPr="00C37CC6" w:rsidRDefault="008979E3" w:rsidP="00736A5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8979E3" w:rsidRPr="00C37CC6" w:rsidRDefault="008979E3" w:rsidP="00736A57">
            <w:pPr>
              <w:jc w:val="center"/>
              <w:rPr>
                <w:rFonts w:ascii="Verdana" w:hAnsi="Verdana"/>
                <w:b/>
              </w:rPr>
            </w:pPr>
            <w:r w:rsidRPr="00C37CC6">
              <w:rPr>
                <w:rFonts w:ascii="Verdana" w:hAnsi="Verdana"/>
                <w:b/>
              </w:rPr>
              <w:t xml:space="preserve">Kč/m3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8979E3" w:rsidRPr="00C37CC6" w:rsidRDefault="008979E3" w:rsidP="00736A57">
            <w:pPr>
              <w:jc w:val="center"/>
              <w:rPr>
                <w:rFonts w:ascii="Verdana" w:hAnsi="Verdana"/>
                <w:b/>
              </w:rPr>
            </w:pPr>
            <w:r w:rsidRPr="00C37CC6">
              <w:rPr>
                <w:rFonts w:ascii="Verdana" w:hAnsi="Verdana"/>
                <w:b/>
              </w:rPr>
              <w:t>Kč/m3</w:t>
            </w:r>
          </w:p>
        </w:tc>
      </w:tr>
      <w:tr w:rsidR="009D455F" w:rsidRPr="009142D3" w:rsidTr="009D455F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D455F" w:rsidRPr="00C37CC6" w:rsidRDefault="009D455F" w:rsidP="009D455F">
            <w:pPr>
              <w:jc w:val="center"/>
              <w:rPr>
                <w:rFonts w:ascii="Verdana" w:hAnsi="Verdana"/>
              </w:rPr>
            </w:pPr>
            <w:r w:rsidRPr="00C37CC6">
              <w:rPr>
                <w:rFonts w:ascii="Verdana" w:hAnsi="Verdana"/>
              </w:rPr>
              <w:t>Vodné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D455F" w:rsidRPr="009142D3" w:rsidRDefault="009D455F" w:rsidP="009D45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45,60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D455F" w:rsidRPr="009D455F" w:rsidRDefault="009D455F" w:rsidP="009D455F">
            <w:pPr>
              <w:jc w:val="center"/>
              <w:rPr>
                <w:rFonts w:ascii="Verdana" w:hAnsi="Verdana"/>
              </w:rPr>
            </w:pPr>
            <w:r w:rsidRPr="009D455F">
              <w:rPr>
                <w:rFonts w:ascii="Verdana" w:hAnsi="Verdana"/>
              </w:rPr>
              <w:t>52,44</w:t>
            </w:r>
          </w:p>
        </w:tc>
      </w:tr>
      <w:tr w:rsidR="009D455F" w:rsidRPr="009142D3" w:rsidTr="009D455F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D455F" w:rsidRPr="00C37CC6" w:rsidRDefault="009D455F" w:rsidP="009D455F">
            <w:pPr>
              <w:jc w:val="center"/>
              <w:rPr>
                <w:rFonts w:ascii="Verdana" w:hAnsi="Verdana"/>
              </w:rPr>
            </w:pPr>
            <w:r w:rsidRPr="00C37CC6">
              <w:rPr>
                <w:rFonts w:ascii="Verdana" w:hAnsi="Verdana"/>
              </w:rPr>
              <w:t>Stočné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D455F" w:rsidRPr="009142D3" w:rsidRDefault="009D455F" w:rsidP="009D45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34,95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D455F" w:rsidRPr="009D455F" w:rsidRDefault="009D455F" w:rsidP="009D455F">
            <w:pPr>
              <w:jc w:val="center"/>
              <w:rPr>
                <w:rFonts w:ascii="Verdana" w:hAnsi="Verdana"/>
              </w:rPr>
            </w:pPr>
            <w:r w:rsidRPr="009D455F">
              <w:rPr>
                <w:rFonts w:ascii="Verdana" w:hAnsi="Verdana"/>
              </w:rPr>
              <w:t>40,19</w:t>
            </w:r>
          </w:p>
        </w:tc>
      </w:tr>
      <w:tr w:rsidR="009D455F" w:rsidRPr="009142D3" w:rsidTr="009D455F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D455F" w:rsidRPr="00C37CC6" w:rsidRDefault="009D455F" w:rsidP="009D455F">
            <w:pPr>
              <w:jc w:val="center"/>
              <w:rPr>
                <w:rFonts w:ascii="Verdana" w:hAnsi="Verdana"/>
                <w:b/>
              </w:rPr>
            </w:pPr>
            <w:r w:rsidRPr="00C37CC6">
              <w:rPr>
                <w:rFonts w:ascii="Verdana" w:hAnsi="Verdana"/>
                <w:b/>
              </w:rPr>
              <w:t>Celkem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D455F" w:rsidRPr="009D455F" w:rsidRDefault="009D455F" w:rsidP="009D455F">
            <w:pPr>
              <w:jc w:val="center"/>
              <w:rPr>
                <w:rFonts w:ascii="Verdana" w:hAnsi="Verdana"/>
                <w:b/>
              </w:rPr>
            </w:pPr>
            <w:r w:rsidRPr="009D455F">
              <w:rPr>
                <w:rFonts w:ascii="Verdana" w:hAnsi="Verdana"/>
                <w:b/>
              </w:rPr>
              <w:t>80,55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D455F" w:rsidRPr="009D455F" w:rsidRDefault="009D455F" w:rsidP="009D455F">
            <w:pPr>
              <w:jc w:val="center"/>
              <w:rPr>
                <w:rFonts w:ascii="Verdana" w:hAnsi="Verdana"/>
                <w:b/>
              </w:rPr>
            </w:pPr>
            <w:r w:rsidRPr="009D455F">
              <w:rPr>
                <w:rFonts w:ascii="Verdana" w:hAnsi="Verdana"/>
                <w:b/>
              </w:rPr>
              <w:t>92,63</w:t>
            </w:r>
          </w:p>
        </w:tc>
      </w:tr>
    </w:tbl>
    <w:tbl>
      <w:tblPr>
        <w:tblpPr w:leftFromText="141" w:rightFromText="141" w:vertAnchor="text" w:horzAnchor="margin" w:tblpY="726"/>
        <w:tblW w:w="7378" w:type="dxa"/>
        <w:tblCellMar>
          <w:left w:w="70" w:type="dxa"/>
          <w:right w:w="70" w:type="dxa"/>
        </w:tblCellMar>
        <w:tblLook w:val="04A0"/>
      </w:tblPr>
      <w:tblGrid>
        <w:gridCol w:w="2283"/>
        <w:gridCol w:w="2355"/>
        <w:gridCol w:w="2740"/>
      </w:tblGrid>
      <w:tr w:rsidR="00D261FF" w:rsidRPr="009142D3" w:rsidTr="00D261FF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261FF" w:rsidRPr="00C37CC6" w:rsidRDefault="00D261FF" w:rsidP="00D261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</w:t>
            </w:r>
            <w:r w:rsidR="006B3C06">
              <w:rPr>
                <w:rFonts w:ascii="Verdana" w:hAnsi="Verdana"/>
                <w:b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261FF" w:rsidRPr="00C37CC6" w:rsidRDefault="00D261FF" w:rsidP="00D261FF">
            <w:pPr>
              <w:jc w:val="center"/>
              <w:rPr>
                <w:rFonts w:ascii="Verdana" w:hAnsi="Verdana"/>
                <w:b/>
              </w:rPr>
            </w:pPr>
            <w:r w:rsidRPr="00C37CC6">
              <w:rPr>
                <w:rFonts w:ascii="Verdana" w:hAnsi="Verdana"/>
                <w:b/>
              </w:rPr>
              <w:t xml:space="preserve">bez DPH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261FF" w:rsidRPr="00C37CC6" w:rsidRDefault="00D261FF" w:rsidP="00D261F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včetně </w:t>
            </w:r>
            <w:r w:rsidRPr="00C37CC6">
              <w:rPr>
                <w:rFonts w:ascii="Verdana" w:hAnsi="Verdana"/>
                <w:b/>
              </w:rPr>
              <w:t xml:space="preserve">15% DPH </w:t>
            </w:r>
          </w:p>
        </w:tc>
      </w:tr>
      <w:tr w:rsidR="00D261FF" w:rsidRPr="009142D3" w:rsidTr="00D261FF">
        <w:trPr>
          <w:trHeight w:val="36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261FF" w:rsidRPr="00C37CC6" w:rsidRDefault="00D261FF" w:rsidP="00D261F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261FF" w:rsidRPr="00C37CC6" w:rsidRDefault="00D261FF" w:rsidP="00D261FF">
            <w:pPr>
              <w:jc w:val="center"/>
              <w:rPr>
                <w:rFonts w:ascii="Verdana" w:hAnsi="Verdana"/>
                <w:b/>
              </w:rPr>
            </w:pPr>
            <w:r w:rsidRPr="00C37CC6">
              <w:rPr>
                <w:rFonts w:ascii="Verdana" w:hAnsi="Verdana"/>
                <w:b/>
              </w:rPr>
              <w:t xml:space="preserve">Kč/m3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D261FF" w:rsidRPr="00C37CC6" w:rsidRDefault="00D261FF" w:rsidP="00D261FF">
            <w:pPr>
              <w:jc w:val="center"/>
              <w:rPr>
                <w:rFonts w:ascii="Verdana" w:hAnsi="Verdana"/>
                <w:b/>
              </w:rPr>
            </w:pPr>
            <w:r w:rsidRPr="00C37CC6">
              <w:rPr>
                <w:rFonts w:ascii="Verdana" w:hAnsi="Verdana"/>
                <w:b/>
              </w:rPr>
              <w:t>Kč/m3</w:t>
            </w:r>
          </w:p>
        </w:tc>
      </w:tr>
      <w:tr w:rsidR="006B3C06" w:rsidRPr="009142D3" w:rsidTr="009D455F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B3C06" w:rsidRPr="00C37CC6" w:rsidRDefault="006B3C06" w:rsidP="006B3C06">
            <w:pPr>
              <w:jc w:val="center"/>
              <w:rPr>
                <w:rFonts w:ascii="Verdana" w:hAnsi="Verdana"/>
              </w:rPr>
            </w:pPr>
            <w:r w:rsidRPr="00C37CC6">
              <w:rPr>
                <w:rFonts w:ascii="Verdana" w:hAnsi="Verdana"/>
              </w:rPr>
              <w:t>Vodné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B3C06" w:rsidRPr="006B3C06" w:rsidRDefault="006B3C06" w:rsidP="006B3C06">
            <w:pPr>
              <w:jc w:val="center"/>
              <w:rPr>
                <w:rFonts w:ascii="Verdana" w:hAnsi="Verdana"/>
              </w:rPr>
            </w:pPr>
            <w:r w:rsidRPr="006B3C06">
              <w:rPr>
                <w:rFonts w:ascii="Verdana" w:hAnsi="Verdana"/>
              </w:rPr>
              <w:t>47,72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B3C06" w:rsidRPr="006B3C06" w:rsidRDefault="006B3C06" w:rsidP="006B3C06">
            <w:pPr>
              <w:jc w:val="center"/>
              <w:rPr>
                <w:rFonts w:ascii="Verdana" w:hAnsi="Verdana"/>
              </w:rPr>
            </w:pPr>
            <w:r w:rsidRPr="006B3C06">
              <w:rPr>
                <w:rFonts w:ascii="Verdana" w:hAnsi="Verdana"/>
              </w:rPr>
              <w:t>54,87</w:t>
            </w:r>
          </w:p>
        </w:tc>
      </w:tr>
      <w:tr w:rsidR="006B3C06" w:rsidRPr="009142D3" w:rsidTr="009D455F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B3C06" w:rsidRPr="00C37CC6" w:rsidRDefault="006B3C06" w:rsidP="006B3C06">
            <w:pPr>
              <w:jc w:val="center"/>
              <w:rPr>
                <w:rFonts w:ascii="Verdana" w:hAnsi="Verdana"/>
              </w:rPr>
            </w:pPr>
            <w:r w:rsidRPr="00C37CC6">
              <w:rPr>
                <w:rFonts w:ascii="Verdana" w:hAnsi="Verdana"/>
              </w:rPr>
              <w:t>Stočné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B3C06" w:rsidRPr="006B3C06" w:rsidRDefault="006B3C06" w:rsidP="006B3C06">
            <w:pPr>
              <w:jc w:val="center"/>
              <w:rPr>
                <w:rFonts w:ascii="Verdana" w:hAnsi="Verdana"/>
              </w:rPr>
            </w:pPr>
            <w:r w:rsidRPr="006B3C06">
              <w:rPr>
                <w:rFonts w:ascii="Verdana" w:hAnsi="Verdana"/>
              </w:rPr>
              <w:t>36,05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B3C06" w:rsidRPr="006B3C06" w:rsidRDefault="006B3C06" w:rsidP="006B3C06">
            <w:pPr>
              <w:jc w:val="center"/>
              <w:rPr>
                <w:rFonts w:ascii="Verdana" w:hAnsi="Verdana"/>
              </w:rPr>
            </w:pPr>
            <w:r w:rsidRPr="006B3C06">
              <w:rPr>
                <w:rFonts w:ascii="Verdana" w:hAnsi="Verdana"/>
              </w:rPr>
              <w:t>41,45</w:t>
            </w:r>
          </w:p>
        </w:tc>
      </w:tr>
      <w:tr w:rsidR="006B3C06" w:rsidRPr="009142D3" w:rsidTr="006B3C06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B3C06" w:rsidRPr="00C37CC6" w:rsidRDefault="006B3C06" w:rsidP="006B3C06">
            <w:pPr>
              <w:jc w:val="center"/>
              <w:rPr>
                <w:rFonts w:ascii="Verdana" w:hAnsi="Verdana"/>
                <w:b/>
              </w:rPr>
            </w:pPr>
            <w:r w:rsidRPr="00C37CC6">
              <w:rPr>
                <w:rFonts w:ascii="Verdana" w:hAnsi="Verdana"/>
                <w:b/>
              </w:rPr>
              <w:t>Celkem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B3C06" w:rsidRPr="006B3C06" w:rsidRDefault="006B3C06" w:rsidP="006B3C06">
            <w:pPr>
              <w:jc w:val="center"/>
              <w:rPr>
                <w:rFonts w:ascii="Verdana" w:hAnsi="Verdana"/>
                <w:b/>
              </w:rPr>
            </w:pPr>
            <w:r w:rsidRPr="006B3C06">
              <w:rPr>
                <w:rFonts w:ascii="Verdana" w:hAnsi="Verdana"/>
                <w:b/>
              </w:rPr>
              <w:t>83,77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B3C06" w:rsidRPr="006B3C06" w:rsidRDefault="006B3C06" w:rsidP="006B3C06">
            <w:pPr>
              <w:jc w:val="center"/>
              <w:rPr>
                <w:rFonts w:ascii="Verdana" w:hAnsi="Verdana"/>
                <w:b/>
              </w:rPr>
            </w:pPr>
            <w:r w:rsidRPr="006B3C06">
              <w:rPr>
                <w:rFonts w:ascii="Verdana" w:hAnsi="Verdana"/>
                <w:b/>
              </w:rPr>
              <w:t>96,32</w:t>
            </w:r>
          </w:p>
        </w:tc>
      </w:tr>
    </w:tbl>
    <w:p w:rsidR="00952014" w:rsidRDefault="00952014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p w:rsidR="006B3C06" w:rsidRPr="009C74B4" w:rsidRDefault="00D261FF" w:rsidP="00D261FF">
      <w:pPr>
        <w:jc w:val="both"/>
        <w:rPr>
          <w:rFonts w:ascii="Verdana" w:hAnsi="Verdana" w:cs="Arial"/>
          <w:i/>
          <w:sz w:val="18"/>
        </w:rPr>
      </w:pPr>
      <w:r w:rsidRPr="009C74B4">
        <w:rPr>
          <w:rFonts w:ascii="Verdana" w:hAnsi="Verdana" w:cs="Arial"/>
          <w:i/>
          <w:sz w:val="18"/>
        </w:rPr>
        <w:t>Společnost VAK Beroun je největším provozovatelem a vlastníkem vodohospodářského majetku na území Berounska, Hořovicka a Prahy – západ. Regionáln</w:t>
      </w:r>
      <w:r w:rsidR="009C74B4" w:rsidRPr="009C74B4">
        <w:rPr>
          <w:rFonts w:ascii="Verdana" w:hAnsi="Verdana" w:cs="Arial"/>
          <w:i/>
          <w:sz w:val="18"/>
        </w:rPr>
        <w:t>í cena vody je uplatňována v 50</w:t>
      </w:r>
      <w:r w:rsidRPr="009C74B4">
        <w:rPr>
          <w:rFonts w:ascii="Verdana" w:hAnsi="Verdana" w:cs="Arial"/>
          <w:i/>
          <w:sz w:val="18"/>
        </w:rPr>
        <w:t xml:space="preserve"> obcích, kde </w:t>
      </w:r>
      <w:r w:rsidRPr="004B3700">
        <w:rPr>
          <w:rFonts w:ascii="Verdana" w:hAnsi="Verdana" w:cs="Arial"/>
          <w:i/>
          <w:sz w:val="18"/>
          <w:highlight w:val="yellow"/>
        </w:rPr>
        <w:t xml:space="preserve">společnost vlastní </w:t>
      </w:r>
      <w:r w:rsidR="009C74B4" w:rsidRPr="004B3700">
        <w:rPr>
          <w:rFonts w:ascii="Verdana" w:hAnsi="Verdana" w:cs="Arial"/>
          <w:i/>
          <w:sz w:val="18"/>
          <w:highlight w:val="yellow"/>
        </w:rPr>
        <w:t xml:space="preserve">a provozuje </w:t>
      </w:r>
      <w:r w:rsidRPr="004B3700">
        <w:rPr>
          <w:rFonts w:ascii="Verdana" w:hAnsi="Verdana" w:cs="Arial"/>
          <w:i/>
          <w:sz w:val="18"/>
          <w:highlight w:val="yellow"/>
        </w:rPr>
        <w:t xml:space="preserve">vodovody </w:t>
      </w:r>
      <w:r w:rsidR="009C74B4" w:rsidRPr="004B3700">
        <w:rPr>
          <w:rFonts w:ascii="Verdana" w:hAnsi="Verdana" w:cs="Arial"/>
          <w:i/>
          <w:sz w:val="18"/>
          <w:highlight w:val="yellow"/>
        </w:rPr>
        <w:t>či</w:t>
      </w:r>
      <w:r w:rsidRPr="004B3700">
        <w:rPr>
          <w:rFonts w:ascii="Verdana" w:hAnsi="Verdana" w:cs="Arial"/>
          <w:i/>
          <w:sz w:val="18"/>
          <w:highlight w:val="yellow"/>
        </w:rPr>
        <w:t xml:space="preserve"> kanalizace.</w:t>
      </w:r>
    </w:p>
    <w:p w:rsidR="00D261FF" w:rsidRPr="006D6BF7" w:rsidRDefault="00D261FF" w:rsidP="00D261FF">
      <w:pPr>
        <w:jc w:val="both"/>
        <w:rPr>
          <w:rFonts w:ascii="Verdana" w:hAnsi="Verdana" w:cs="Arial"/>
          <w:i/>
          <w:sz w:val="18"/>
        </w:rPr>
      </w:pPr>
      <w:r w:rsidRPr="009C74B4">
        <w:rPr>
          <w:rFonts w:ascii="Verdana" w:hAnsi="Verdana" w:cs="Arial"/>
          <w:i/>
          <w:sz w:val="18"/>
        </w:rPr>
        <w:t>VAK Beroun</w:t>
      </w:r>
      <w:r w:rsidR="006B3C06" w:rsidRPr="009C74B4">
        <w:rPr>
          <w:rFonts w:ascii="Verdana" w:hAnsi="Verdana" w:cs="Arial"/>
          <w:i/>
          <w:sz w:val="18"/>
        </w:rPr>
        <w:t xml:space="preserve"> zásobuje pitnou vodou téměř 92</w:t>
      </w:r>
      <w:r w:rsidRPr="009C74B4">
        <w:rPr>
          <w:rFonts w:ascii="Verdana" w:hAnsi="Verdana" w:cs="Arial"/>
          <w:i/>
          <w:sz w:val="18"/>
        </w:rPr>
        <w:t xml:space="preserve"> tis. obyvatel. Provozuje 1</w:t>
      </w:r>
      <w:r w:rsidR="006B3C06" w:rsidRPr="009C74B4">
        <w:rPr>
          <w:rFonts w:ascii="Verdana" w:hAnsi="Verdana" w:cs="Arial"/>
          <w:i/>
          <w:sz w:val="18"/>
        </w:rPr>
        <w:t>0</w:t>
      </w:r>
      <w:r w:rsidRPr="009C74B4">
        <w:rPr>
          <w:rFonts w:ascii="Verdana" w:hAnsi="Verdana" w:cs="Arial"/>
          <w:i/>
          <w:sz w:val="18"/>
        </w:rPr>
        <w:t xml:space="preserve"> úpraven pitné vody a </w:t>
      </w:r>
      <w:r w:rsidR="006B3C06" w:rsidRPr="009C74B4">
        <w:rPr>
          <w:rFonts w:ascii="Verdana" w:hAnsi="Verdana" w:cs="Arial"/>
          <w:i/>
          <w:sz w:val="18"/>
        </w:rPr>
        <w:t>80</w:t>
      </w:r>
      <w:r w:rsidRPr="009C74B4">
        <w:rPr>
          <w:rFonts w:ascii="Verdana" w:hAnsi="Verdana" w:cs="Arial"/>
          <w:i/>
          <w:sz w:val="18"/>
        </w:rPr>
        <w:t xml:space="preserve"> vodojemů. Od 6</w:t>
      </w:r>
      <w:r w:rsidR="009C74B4" w:rsidRPr="009C74B4">
        <w:rPr>
          <w:rFonts w:ascii="Verdana" w:hAnsi="Verdana" w:cs="Arial"/>
          <w:i/>
          <w:sz w:val="18"/>
        </w:rPr>
        <w:t>7</w:t>
      </w:r>
      <w:r w:rsidRPr="009C74B4">
        <w:rPr>
          <w:rFonts w:ascii="Verdana" w:hAnsi="Verdana" w:cs="Arial"/>
          <w:i/>
          <w:sz w:val="18"/>
        </w:rPr>
        <w:t xml:space="preserve"> tis. obyvatel odvádí a čistí odpadní vodu na 4</w:t>
      </w:r>
      <w:r w:rsidR="009C74B4" w:rsidRPr="009C74B4">
        <w:rPr>
          <w:rFonts w:ascii="Verdana" w:hAnsi="Verdana" w:cs="Arial"/>
          <w:i/>
          <w:sz w:val="18"/>
        </w:rPr>
        <w:t>2</w:t>
      </w:r>
      <w:r w:rsidRPr="009C74B4">
        <w:rPr>
          <w:rFonts w:ascii="Verdana" w:hAnsi="Verdana" w:cs="Arial"/>
          <w:i/>
          <w:sz w:val="18"/>
        </w:rPr>
        <w:t xml:space="preserve"> čistírnách odpadních vod.</w:t>
      </w:r>
      <w:r w:rsidRPr="006D6BF7">
        <w:rPr>
          <w:rFonts w:ascii="Verdana" w:hAnsi="Verdana" w:cs="Arial"/>
          <w:i/>
          <w:sz w:val="18"/>
        </w:rPr>
        <w:t xml:space="preserve"> </w:t>
      </w:r>
    </w:p>
    <w:p w:rsidR="00D261FF" w:rsidRDefault="00D261FF" w:rsidP="00D261FF">
      <w:pPr>
        <w:jc w:val="both"/>
        <w:rPr>
          <w:rFonts w:ascii="Verdana" w:hAnsi="Verdana"/>
          <w:i/>
          <w:sz w:val="18"/>
          <w:szCs w:val="18"/>
        </w:rPr>
      </w:pPr>
    </w:p>
    <w:sectPr w:rsidR="00D261FF" w:rsidSect="00356DC9">
      <w:headerReference w:type="default" r:id="rId12"/>
      <w:footerReference w:type="default" r:id="rId13"/>
      <w:pgSz w:w="11906" w:h="16838"/>
      <w:pgMar w:top="1417" w:right="1417" w:bottom="1417" w:left="1417" w:header="540" w:footer="8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87" w:rsidRDefault="00F84687">
      <w:r>
        <w:separator/>
      </w:r>
    </w:p>
  </w:endnote>
  <w:endnote w:type="continuationSeparator" w:id="0">
    <w:p w:rsidR="00F84687" w:rsidRDefault="00F8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C1" w:rsidRDefault="005E3B66">
    <w:pPr>
      <w:pStyle w:val="Zpat"/>
      <w:ind w:hanging="1080"/>
    </w:pPr>
    <w:r>
      <w:rPr>
        <w:noProof/>
      </w:rPr>
      <w:drawing>
        <wp:inline distT="0" distB="0" distL="0" distR="0">
          <wp:extent cx="8010525" cy="476250"/>
          <wp:effectExtent l="19050" t="0" r="9525" b="0"/>
          <wp:docPr id="2" name="obrázek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87" w:rsidRDefault="00F84687">
      <w:r>
        <w:separator/>
      </w:r>
    </w:p>
  </w:footnote>
  <w:footnote w:type="continuationSeparator" w:id="0">
    <w:p w:rsidR="00F84687" w:rsidRDefault="00F8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C1" w:rsidRDefault="005E3B66">
    <w:pPr>
      <w:pStyle w:val="Zhlav"/>
      <w:ind w:hanging="900"/>
      <w:rPr>
        <w:rFonts w:ascii="Geneva" w:hAnsi="Geneva"/>
      </w:rPr>
    </w:pPr>
    <w:r>
      <w:rPr>
        <w:noProof/>
      </w:rPr>
      <w:drawing>
        <wp:inline distT="0" distB="0" distL="0" distR="0">
          <wp:extent cx="7200900" cy="762000"/>
          <wp:effectExtent l="19050" t="0" r="0" b="0"/>
          <wp:docPr id="1" name="obrázek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2C1"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766E"/>
    <w:multiLevelType w:val="hybridMultilevel"/>
    <w:tmpl w:val="3B8CB380"/>
    <w:lvl w:ilvl="0" w:tplc="31028C9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2CF626F0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1B1694CC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EF147E6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BDE6D8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105AD0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A387DB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BACCAEC4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174644BC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7EFE3730"/>
    <w:multiLevelType w:val="hybridMultilevel"/>
    <w:tmpl w:val="B3A0B954"/>
    <w:lvl w:ilvl="0" w:tplc="613EDE4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756AC3E2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6E648C3C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62B2C294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30EC07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9385EF4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B44966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3166724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EF7A9F7E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0582"/>
    <w:rsid w:val="00002644"/>
    <w:rsid w:val="000238DD"/>
    <w:rsid w:val="0002479A"/>
    <w:rsid w:val="00032C68"/>
    <w:rsid w:val="000335FF"/>
    <w:rsid w:val="00037F48"/>
    <w:rsid w:val="00042BBB"/>
    <w:rsid w:val="00050646"/>
    <w:rsid w:val="0005411F"/>
    <w:rsid w:val="0009315D"/>
    <w:rsid w:val="00095333"/>
    <w:rsid w:val="000B0E5B"/>
    <w:rsid w:val="000B10C1"/>
    <w:rsid w:val="000B15B6"/>
    <w:rsid w:val="000B5B46"/>
    <w:rsid w:val="000C114F"/>
    <w:rsid w:val="000D25CF"/>
    <w:rsid w:val="000D4B8C"/>
    <w:rsid w:val="00102C42"/>
    <w:rsid w:val="0010373B"/>
    <w:rsid w:val="00106A51"/>
    <w:rsid w:val="00111B0E"/>
    <w:rsid w:val="00112F2E"/>
    <w:rsid w:val="0012159F"/>
    <w:rsid w:val="00130001"/>
    <w:rsid w:val="001345DB"/>
    <w:rsid w:val="00135139"/>
    <w:rsid w:val="00153418"/>
    <w:rsid w:val="0015372D"/>
    <w:rsid w:val="001616F0"/>
    <w:rsid w:val="001664C8"/>
    <w:rsid w:val="00167669"/>
    <w:rsid w:val="001754E3"/>
    <w:rsid w:val="001B26B4"/>
    <w:rsid w:val="001C007E"/>
    <w:rsid w:val="001C06DC"/>
    <w:rsid w:val="001C5C49"/>
    <w:rsid w:val="001E1FEB"/>
    <w:rsid w:val="001E49D0"/>
    <w:rsid w:val="001F24D8"/>
    <w:rsid w:val="0020147F"/>
    <w:rsid w:val="00201BB3"/>
    <w:rsid w:val="00214FBF"/>
    <w:rsid w:val="00216305"/>
    <w:rsid w:val="00242463"/>
    <w:rsid w:val="00245DF7"/>
    <w:rsid w:val="002723D9"/>
    <w:rsid w:val="00272E3E"/>
    <w:rsid w:val="00274176"/>
    <w:rsid w:val="002A3A2C"/>
    <w:rsid w:val="002B2A44"/>
    <w:rsid w:val="002B7285"/>
    <w:rsid w:val="002B7B7C"/>
    <w:rsid w:val="002C792A"/>
    <w:rsid w:val="002D37B6"/>
    <w:rsid w:val="002E0845"/>
    <w:rsid w:val="002F01F8"/>
    <w:rsid w:val="002F5519"/>
    <w:rsid w:val="00314EEE"/>
    <w:rsid w:val="00330014"/>
    <w:rsid w:val="00332348"/>
    <w:rsid w:val="003332AD"/>
    <w:rsid w:val="003415C2"/>
    <w:rsid w:val="0035008E"/>
    <w:rsid w:val="0035334C"/>
    <w:rsid w:val="00356DC9"/>
    <w:rsid w:val="003602C1"/>
    <w:rsid w:val="00373029"/>
    <w:rsid w:val="0037661A"/>
    <w:rsid w:val="00382B6A"/>
    <w:rsid w:val="003A4AED"/>
    <w:rsid w:val="003A568C"/>
    <w:rsid w:val="003B3CEC"/>
    <w:rsid w:val="003D5881"/>
    <w:rsid w:val="003D5A56"/>
    <w:rsid w:val="003F1476"/>
    <w:rsid w:val="00401502"/>
    <w:rsid w:val="00420524"/>
    <w:rsid w:val="004238DE"/>
    <w:rsid w:val="004279D3"/>
    <w:rsid w:val="00433842"/>
    <w:rsid w:val="00435375"/>
    <w:rsid w:val="004512C2"/>
    <w:rsid w:val="00477EB4"/>
    <w:rsid w:val="00493432"/>
    <w:rsid w:val="00496B81"/>
    <w:rsid w:val="004A6389"/>
    <w:rsid w:val="004A64F7"/>
    <w:rsid w:val="004B3700"/>
    <w:rsid w:val="004B3EF4"/>
    <w:rsid w:val="004B6BB0"/>
    <w:rsid w:val="004B7AAD"/>
    <w:rsid w:val="0050429F"/>
    <w:rsid w:val="00504A06"/>
    <w:rsid w:val="00505EE1"/>
    <w:rsid w:val="00515EC9"/>
    <w:rsid w:val="0052352A"/>
    <w:rsid w:val="00545B87"/>
    <w:rsid w:val="00570B50"/>
    <w:rsid w:val="0057240C"/>
    <w:rsid w:val="005735CC"/>
    <w:rsid w:val="005826FF"/>
    <w:rsid w:val="00582920"/>
    <w:rsid w:val="00586468"/>
    <w:rsid w:val="00587C1C"/>
    <w:rsid w:val="00591B02"/>
    <w:rsid w:val="005B4AC9"/>
    <w:rsid w:val="005B6BD7"/>
    <w:rsid w:val="005C0A6B"/>
    <w:rsid w:val="005D339B"/>
    <w:rsid w:val="005D616C"/>
    <w:rsid w:val="005D6FC3"/>
    <w:rsid w:val="005E3B66"/>
    <w:rsid w:val="00620FFC"/>
    <w:rsid w:val="006279DE"/>
    <w:rsid w:val="00627CF1"/>
    <w:rsid w:val="00631E97"/>
    <w:rsid w:val="006325EB"/>
    <w:rsid w:val="00651682"/>
    <w:rsid w:val="00653D3E"/>
    <w:rsid w:val="00664D3C"/>
    <w:rsid w:val="00672AD7"/>
    <w:rsid w:val="00674A30"/>
    <w:rsid w:val="00684202"/>
    <w:rsid w:val="00692633"/>
    <w:rsid w:val="00694191"/>
    <w:rsid w:val="006B3C06"/>
    <w:rsid w:val="006B4370"/>
    <w:rsid w:val="006C4CFC"/>
    <w:rsid w:val="006D6BF7"/>
    <w:rsid w:val="006E68BE"/>
    <w:rsid w:val="006F59EC"/>
    <w:rsid w:val="007106B4"/>
    <w:rsid w:val="0071610E"/>
    <w:rsid w:val="00720FDD"/>
    <w:rsid w:val="0073066C"/>
    <w:rsid w:val="00761200"/>
    <w:rsid w:val="007766A7"/>
    <w:rsid w:val="00781995"/>
    <w:rsid w:val="0078375D"/>
    <w:rsid w:val="007A2C62"/>
    <w:rsid w:val="007C569A"/>
    <w:rsid w:val="007D53DB"/>
    <w:rsid w:val="007E09B4"/>
    <w:rsid w:val="007F3A5A"/>
    <w:rsid w:val="007F4589"/>
    <w:rsid w:val="00801B0D"/>
    <w:rsid w:val="00802DEB"/>
    <w:rsid w:val="008155DD"/>
    <w:rsid w:val="00815EAB"/>
    <w:rsid w:val="00822986"/>
    <w:rsid w:val="00822CE6"/>
    <w:rsid w:val="00834807"/>
    <w:rsid w:val="008429A6"/>
    <w:rsid w:val="00843950"/>
    <w:rsid w:val="00850EE6"/>
    <w:rsid w:val="00857E63"/>
    <w:rsid w:val="008855F0"/>
    <w:rsid w:val="008979E3"/>
    <w:rsid w:val="008A0120"/>
    <w:rsid w:val="008A1F6E"/>
    <w:rsid w:val="008B36C7"/>
    <w:rsid w:val="008B3B1A"/>
    <w:rsid w:val="008C18E3"/>
    <w:rsid w:val="008C2775"/>
    <w:rsid w:val="008C5809"/>
    <w:rsid w:val="008D6DC5"/>
    <w:rsid w:val="008F07D3"/>
    <w:rsid w:val="008F573D"/>
    <w:rsid w:val="0090120C"/>
    <w:rsid w:val="009142D3"/>
    <w:rsid w:val="0091753F"/>
    <w:rsid w:val="00932085"/>
    <w:rsid w:val="00941622"/>
    <w:rsid w:val="00947774"/>
    <w:rsid w:val="00952014"/>
    <w:rsid w:val="00956EA4"/>
    <w:rsid w:val="00971FD1"/>
    <w:rsid w:val="00975F66"/>
    <w:rsid w:val="00977627"/>
    <w:rsid w:val="009A4D10"/>
    <w:rsid w:val="009B5E19"/>
    <w:rsid w:val="009C74B4"/>
    <w:rsid w:val="009D455F"/>
    <w:rsid w:val="009D65D7"/>
    <w:rsid w:val="009E6220"/>
    <w:rsid w:val="009F0582"/>
    <w:rsid w:val="009F5120"/>
    <w:rsid w:val="00A040F5"/>
    <w:rsid w:val="00A115D6"/>
    <w:rsid w:val="00A307C9"/>
    <w:rsid w:val="00A47A23"/>
    <w:rsid w:val="00A5169C"/>
    <w:rsid w:val="00A55BDC"/>
    <w:rsid w:val="00A633D9"/>
    <w:rsid w:val="00A70B5C"/>
    <w:rsid w:val="00A8222C"/>
    <w:rsid w:val="00A82CA6"/>
    <w:rsid w:val="00A84157"/>
    <w:rsid w:val="00A90C72"/>
    <w:rsid w:val="00AA7BF0"/>
    <w:rsid w:val="00AB0E07"/>
    <w:rsid w:val="00AC51F0"/>
    <w:rsid w:val="00AD2D75"/>
    <w:rsid w:val="00AD3B23"/>
    <w:rsid w:val="00AD683D"/>
    <w:rsid w:val="00B03BC8"/>
    <w:rsid w:val="00B06DE3"/>
    <w:rsid w:val="00B12D0B"/>
    <w:rsid w:val="00B35A13"/>
    <w:rsid w:val="00B362AE"/>
    <w:rsid w:val="00B363DA"/>
    <w:rsid w:val="00B402E5"/>
    <w:rsid w:val="00B44103"/>
    <w:rsid w:val="00B50C5F"/>
    <w:rsid w:val="00B55D04"/>
    <w:rsid w:val="00B741B0"/>
    <w:rsid w:val="00B74F8B"/>
    <w:rsid w:val="00B80D37"/>
    <w:rsid w:val="00BA248D"/>
    <w:rsid w:val="00BA6F66"/>
    <w:rsid w:val="00BA7B2B"/>
    <w:rsid w:val="00BB0FF8"/>
    <w:rsid w:val="00BB2B15"/>
    <w:rsid w:val="00BB6C66"/>
    <w:rsid w:val="00BC5BE4"/>
    <w:rsid w:val="00BD2680"/>
    <w:rsid w:val="00C03ED5"/>
    <w:rsid w:val="00C14FE6"/>
    <w:rsid w:val="00C21C38"/>
    <w:rsid w:val="00C3215B"/>
    <w:rsid w:val="00C37CC6"/>
    <w:rsid w:val="00C4517E"/>
    <w:rsid w:val="00C45707"/>
    <w:rsid w:val="00C50950"/>
    <w:rsid w:val="00C537E5"/>
    <w:rsid w:val="00C759F9"/>
    <w:rsid w:val="00C83FE5"/>
    <w:rsid w:val="00CA4F96"/>
    <w:rsid w:val="00CA77EA"/>
    <w:rsid w:val="00CB368A"/>
    <w:rsid w:val="00CB369F"/>
    <w:rsid w:val="00CB3D17"/>
    <w:rsid w:val="00CC25B8"/>
    <w:rsid w:val="00CC50A0"/>
    <w:rsid w:val="00CE75BE"/>
    <w:rsid w:val="00CF17BA"/>
    <w:rsid w:val="00D05F9A"/>
    <w:rsid w:val="00D07EC8"/>
    <w:rsid w:val="00D1785E"/>
    <w:rsid w:val="00D23C2C"/>
    <w:rsid w:val="00D261FF"/>
    <w:rsid w:val="00D2687F"/>
    <w:rsid w:val="00D314C1"/>
    <w:rsid w:val="00D41E32"/>
    <w:rsid w:val="00D55AE3"/>
    <w:rsid w:val="00D60781"/>
    <w:rsid w:val="00D8184C"/>
    <w:rsid w:val="00D951AF"/>
    <w:rsid w:val="00DB35A5"/>
    <w:rsid w:val="00DD56F5"/>
    <w:rsid w:val="00DE034D"/>
    <w:rsid w:val="00DE5C88"/>
    <w:rsid w:val="00E148DB"/>
    <w:rsid w:val="00E202D9"/>
    <w:rsid w:val="00E240B6"/>
    <w:rsid w:val="00E26BA0"/>
    <w:rsid w:val="00E46750"/>
    <w:rsid w:val="00E710F5"/>
    <w:rsid w:val="00E73AA2"/>
    <w:rsid w:val="00E84560"/>
    <w:rsid w:val="00E9610A"/>
    <w:rsid w:val="00EA0171"/>
    <w:rsid w:val="00EB23A6"/>
    <w:rsid w:val="00EB597D"/>
    <w:rsid w:val="00EF4228"/>
    <w:rsid w:val="00F127DE"/>
    <w:rsid w:val="00F359E3"/>
    <w:rsid w:val="00F46F73"/>
    <w:rsid w:val="00F541B8"/>
    <w:rsid w:val="00F712A2"/>
    <w:rsid w:val="00F71CF9"/>
    <w:rsid w:val="00F82EB0"/>
    <w:rsid w:val="00F83A36"/>
    <w:rsid w:val="00F84687"/>
    <w:rsid w:val="00FA33FA"/>
    <w:rsid w:val="00FC2F0D"/>
    <w:rsid w:val="00FC48F7"/>
    <w:rsid w:val="00FD59D1"/>
    <w:rsid w:val="00FD5DF3"/>
    <w:rsid w:val="00FE0BCC"/>
    <w:rsid w:val="00FE0C30"/>
    <w:rsid w:val="00FE4FB8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DC9"/>
  </w:style>
  <w:style w:type="paragraph" w:styleId="Nadpis1">
    <w:name w:val="heading 1"/>
    <w:basedOn w:val="Normln"/>
    <w:next w:val="Normln"/>
    <w:qFormat/>
    <w:rsid w:val="00356DC9"/>
    <w:pPr>
      <w:keepNext/>
      <w:ind w:left="345"/>
      <w:outlineLvl w:val="0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rsid w:val="001C0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56DC9"/>
    <w:rPr>
      <w:color w:val="0000FF"/>
      <w:u w:val="single"/>
    </w:rPr>
  </w:style>
  <w:style w:type="paragraph" w:styleId="Textbubliny">
    <w:name w:val="Balloon Text"/>
    <w:basedOn w:val="Normln"/>
    <w:semiHidden/>
    <w:rsid w:val="00356DC9"/>
    <w:rPr>
      <w:rFonts w:ascii="Tahoma" w:hAnsi="Tahoma"/>
      <w:sz w:val="16"/>
    </w:rPr>
  </w:style>
  <w:style w:type="character" w:styleId="Sledovanodkaz">
    <w:name w:val="FollowedHyperlink"/>
    <w:rsid w:val="00356DC9"/>
    <w:rPr>
      <w:color w:val="800080"/>
      <w:u w:val="single"/>
    </w:rPr>
  </w:style>
  <w:style w:type="paragraph" w:styleId="Zhlav">
    <w:name w:val="header"/>
    <w:basedOn w:val="Normln"/>
    <w:rsid w:val="00356D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56DC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B3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1C007E"/>
    <w:rPr>
      <w:sz w:val="32"/>
      <w:szCs w:val="24"/>
    </w:rPr>
  </w:style>
  <w:style w:type="paragraph" w:styleId="Rozvrendokumentu">
    <w:name w:val="Document Map"/>
    <w:basedOn w:val="Normln"/>
    <w:semiHidden/>
    <w:rsid w:val="004A6389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4395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843950"/>
    <w:rPr>
      <w:sz w:val="24"/>
    </w:rPr>
  </w:style>
  <w:style w:type="paragraph" w:styleId="Textpoznpodarou">
    <w:name w:val="footnote text"/>
    <w:basedOn w:val="Normln"/>
    <w:link w:val="TextpoznpodarouChar"/>
    <w:rsid w:val="00106A51"/>
    <w:rPr>
      <w:sz w:val="18"/>
    </w:rPr>
  </w:style>
  <w:style w:type="character" w:customStyle="1" w:styleId="TextpoznpodarouChar">
    <w:name w:val="Text pozn. pod čarou Char"/>
    <w:link w:val="Textpoznpodarou"/>
    <w:rsid w:val="00106A51"/>
    <w:rPr>
      <w:sz w:val="18"/>
    </w:rPr>
  </w:style>
  <w:style w:type="character" w:styleId="Znakapoznpodarou">
    <w:name w:val="footnote reference"/>
    <w:rsid w:val="00106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paul@vakberoun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1CE8F1FE2EB40BC03DE6C5F1A2AE9" ma:contentTypeVersion="0" ma:contentTypeDescription="Vytvořit nový dokument" ma:contentTypeScope="" ma:versionID="bd55049a21e69c2fffe3c88089ad3495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7BEC-8054-4F3A-8D34-ABA5BA939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E2EFC-DBF0-4886-B742-3AC7BF63222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B3893E-B4A6-4153-A720-0C40FBC1E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655186-C952-4D5C-96B0-95C39FDC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3336</CharactersWithSpaces>
  <SharedDoc>false</SharedDoc>
  <HLinks>
    <vt:vector size="6" baseType="variant"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http://www.vakberoun.cz/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Králová</dc:creator>
  <cp:lastModifiedBy>starosta</cp:lastModifiedBy>
  <cp:revision>4</cp:revision>
  <cp:lastPrinted>2014-12-10T07:40:00Z</cp:lastPrinted>
  <dcterms:created xsi:type="dcterms:W3CDTF">2016-12-07T07:10:00Z</dcterms:created>
  <dcterms:modified xsi:type="dcterms:W3CDTF">2016-12-28T09:52:00Z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0x0101006B51CE8F1FE2EB40BC03DE6C5F1A2AE9</vt:lpwstr>
  </property>
</Properties>
</file>